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СОВЕТ  ДЕПУТАТОВ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 xml:space="preserve">от </w:t>
      </w:r>
      <w:r w:rsidR="00905C58">
        <w:rPr>
          <w:sz w:val="26"/>
          <w:szCs w:val="26"/>
        </w:rPr>
        <w:t xml:space="preserve"> </w:t>
      </w:r>
      <w:r w:rsidR="009641A3">
        <w:rPr>
          <w:sz w:val="26"/>
          <w:szCs w:val="26"/>
        </w:rPr>
        <w:t>25.05.</w:t>
      </w:r>
      <w:r w:rsidR="00112E65">
        <w:rPr>
          <w:sz w:val="26"/>
          <w:szCs w:val="26"/>
        </w:rPr>
        <w:t xml:space="preserve"> </w:t>
      </w:r>
      <w:r w:rsidR="00A732A8">
        <w:rPr>
          <w:sz w:val="26"/>
          <w:szCs w:val="26"/>
        </w:rPr>
        <w:t>201</w:t>
      </w:r>
      <w:r w:rsidR="00A707F7">
        <w:rPr>
          <w:sz w:val="26"/>
          <w:szCs w:val="26"/>
        </w:rPr>
        <w:t>2</w:t>
      </w:r>
      <w:r w:rsidRPr="00661E5A">
        <w:rPr>
          <w:sz w:val="26"/>
          <w:szCs w:val="26"/>
        </w:rPr>
        <w:t xml:space="preserve">                                                                          </w:t>
      </w:r>
      <w:r w:rsidR="00A732A8">
        <w:rPr>
          <w:sz w:val="26"/>
          <w:szCs w:val="26"/>
        </w:rPr>
        <w:t xml:space="preserve">                </w:t>
      </w:r>
      <w:r w:rsidR="007721CF">
        <w:rPr>
          <w:sz w:val="26"/>
          <w:szCs w:val="26"/>
        </w:rPr>
        <w:t xml:space="preserve">       </w:t>
      </w:r>
      <w:r w:rsidR="00A732A8">
        <w:rPr>
          <w:sz w:val="26"/>
          <w:szCs w:val="26"/>
        </w:rPr>
        <w:t xml:space="preserve"> </w:t>
      </w:r>
      <w:r w:rsidRPr="00661E5A">
        <w:rPr>
          <w:sz w:val="26"/>
          <w:szCs w:val="26"/>
        </w:rPr>
        <w:t xml:space="preserve">№ </w:t>
      </w:r>
      <w:r w:rsidR="009641A3">
        <w:rPr>
          <w:sz w:val="26"/>
          <w:szCs w:val="26"/>
        </w:rPr>
        <w:t>202</w:t>
      </w:r>
    </w:p>
    <w:p w:rsidR="00774EE9" w:rsidRPr="009641A3" w:rsidRDefault="009178CC" w:rsidP="009641A3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>пгт. Игрим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A732A8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 xml:space="preserve">поселения от </w:t>
      </w:r>
      <w:r w:rsidR="00A707F7">
        <w:rPr>
          <w:b/>
          <w:bCs/>
          <w:color w:val="000000"/>
          <w:sz w:val="28"/>
          <w:szCs w:val="28"/>
        </w:rPr>
        <w:t>26</w:t>
      </w:r>
      <w:r w:rsidR="005A06E4">
        <w:rPr>
          <w:b/>
          <w:bCs/>
          <w:color w:val="000000"/>
          <w:sz w:val="28"/>
          <w:szCs w:val="28"/>
        </w:rPr>
        <w:t>.12.201</w:t>
      </w:r>
      <w:r w:rsidR="00A707F7">
        <w:rPr>
          <w:b/>
          <w:bCs/>
          <w:color w:val="000000"/>
          <w:sz w:val="28"/>
          <w:szCs w:val="28"/>
        </w:rPr>
        <w:t>1</w:t>
      </w:r>
      <w:r w:rsidRPr="00A732A8">
        <w:rPr>
          <w:b/>
          <w:bCs/>
          <w:color w:val="000000"/>
          <w:sz w:val="28"/>
          <w:szCs w:val="28"/>
        </w:rPr>
        <w:t xml:space="preserve"> года №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86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«О бюджете го</w:t>
      </w:r>
      <w:r w:rsidR="00E73C71" w:rsidRPr="00A732A8">
        <w:rPr>
          <w:b/>
          <w:bCs/>
          <w:color w:val="000000"/>
          <w:sz w:val="28"/>
          <w:szCs w:val="28"/>
        </w:rPr>
        <w:t>родского поселения Игрим на 20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2</w:t>
      </w:r>
      <w:r w:rsidRPr="00A732A8">
        <w:rPr>
          <w:b/>
          <w:bCs/>
          <w:color w:val="000000"/>
          <w:sz w:val="28"/>
          <w:szCs w:val="28"/>
        </w:rPr>
        <w:t xml:space="preserve"> год</w:t>
      </w:r>
    </w:p>
    <w:p w:rsidR="00835BB4" w:rsidRPr="00A732A8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и</w:t>
      </w:r>
      <w:r w:rsidR="00E73C71" w:rsidRPr="00A732A8">
        <w:rPr>
          <w:b/>
          <w:bCs/>
          <w:color w:val="000000"/>
          <w:sz w:val="28"/>
          <w:szCs w:val="28"/>
        </w:rPr>
        <w:t xml:space="preserve"> плановый период 20</w:t>
      </w:r>
      <w:r w:rsidR="005A06E4">
        <w:rPr>
          <w:b/>
          <w:bCs/>
          <w:color w:val="000000"/>
          <w:sz w:val="28"/>
          <w:szCs w:val="28"/>
        </w:rPr>
        <w:t>1</w:t>
      </w:r>
      <w:r w:rsidR="00A707F7">
        <w:rPr>
          <w:b/>
          <w:bCs/>
          <w:color w:val="000000"/>
          <w:sz w:val="28"/>
          <w:szCs w:val="28"/>
        </w:rPr>
        <w:t>3</w:t>
      </w:r>
      <w:r w:rsidR="00E73C71" w:rsidRPr="00A732A8">
        <w:rPr>
          <w:b/>
          <w:bCs/>
          <w:color w:val="000000"/>
          <w:sz w:val="28"/>
          <w:szCs w:val="28"/>
        </w:rPr>
        <w:t xml:space="preserve"> и 201</w:t>
      </w:r>
      <w:r w:rsidR="00A707F7">
        <w:rPr>
          <w:b/>
          <w:bCs/>
          <w:color w:val="000000"/>
          <w:sz w:val="28"/>
          <w:szCs w:val="28"/>
        </w:rPr>
        <w:t>4</w:t>
      </w:r>
      <w:r w:rsidR="00835BB4" w:rsidRPr="00A732A8">
        <w:rPr>
          <w:b/>
          <w:bCs/>
          <w:color w:val="000000"/>
          <w:sz w:val="28"/>
          <w:szCs w:val="28"/>
        </w:rPr>
        <w:t xml:space="preserve"> годов»</w:t>
      </w:r>
    </w:p>
    <w:p w:rsidR="00774EE9" w:rsidRPr="00983933" w:rsidRDefault="00774EE9" w:rsidP="00774EE9">
      <w:pPr>
        <w:shd w:val="clear" w:color="auto" w:fill="FFFFFF"/>
        <w:autoSpaceDE w:val="0"/>
        <w:autoSpaceDN w:val="0"/>
        <w:adjustRightInd w:val="0"/>
        <w:rPr>
          <w:rFonts w:hAnsi="Arial"/>
          <w:b/>
          <w:bCs/>
          <w:i/>
          <w:iCs/>
          <w:color w:val="000000"/>
          <w:sz w:val="28"/>
          <w:szCs w:val="28"/>
        </w:rPr>
      </w:pPr>
      <w:r w:rsidRPr="00983933">
        <w:rPr>
          <w:rFonts w:ascii="Arial" w:hAnsi="Arial" w:cs="Arial"/>
          <w:color w:val="000000"/>
          <w:sz w:val="28"/>
          <w:szCs w:val="28"/>
        </w:rPr>
        <w:t xml:space="preserve">           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DD065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A707F7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>.12.201</w:t>
      </w:r>
      <w:r w:rsidR="00A707F7">
        <w:rPr>
          <w:bCs/>
          <w:color w:val="000000"/>
          <w:sz w:val="28"/>
          <w:szCs w:val="28"/>
        </w:rPr>
        <w:t>1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A707F7">
        <w:rPr>
          <w:bCs/>
          <w:color w:val="000000"/>
          <w:sz w:val="28"/>
          <w:szCs w:val="28"/>
        </w:rPr>
        <w:t>186</w:t>
      </w:r>
      <w:r w:rsidRPr="00B45C1B">
        <w:rPr>
          <w:bCs/>
          <w:color w:val="000000"/>
          <w:sz w:val="28"/>
          <w:szCs w:val="28"/>
        </w:rPr>
        <w:t xml:space="preserve">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A707F7">
        <w:rPr>
          <w:bCs/>
          <w:color w:val="000000"/>
          <w:sz w:val="28"/>
          <w:szCs w:val="28"/>
        </w:rPr>
        <w:t>2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A707F7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A707F7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>годов» следующие изменения: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>1.1. В статье 1 абзацы 2,3</w:t>
      </w:r>
      <w:r w:rsidR="00A707F7">
        <w:rPr>
          <w:bCs/>
          <w:color w:val="000000"/>
          <w:sz w:val="28"/>
          <w:szCs w:val="28"/>
        </w:rPr>
        <w:t>,4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«- прогнозируемый общий объем доходов бюджета  поселения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в сумме </w:t>
      </w:r>
      <w:r w:rsidR="006A1851">
        <w:rPr>
          <w:b/>
          <w:bCs/>
          <w:color w:val="000000"/>
          <w:sz w:val="28"/>
          <w:szCs w:val="28"/>
        </w:rPr>
        <w:t>91244,8</w:t>
      </w:r>
      <w:r w:rsidRPr="00112E65">
        <w:rPr>
          <w:color w:val="000000"/>
          <w:sz w:val="28"/>
          <w:szCs w:val="28"/>
        </w:rPr>
        <w:t>тыс</w:t>
      </w:r>
      <w:r w:rsidRPr="00B45C1B">
        <w:rPr>
          <w:color w:val="000000"/>
          <w:sz w:val="28"/>
          <w:szCs w:val="28"/>
        </w:rPr>
        <w:t xml:space="preserve">. рублей (приложение 1); </w:t>
      </w:r>
    </w:p>
    <w:p w:rsidR="00973535" w:rsidRPr="00A707F7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5C1B">
        <w:rPr>
          <w:b/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-</w:t>
      </w:r>
      <w:r w:rsidRPr="00B45C1B">
        <w:rPr>
          <w:color w:val="000000"/>
          <w:sz w:val="28"/>
          <w:szCs w:val="28"/>
        </w:rPr>
        <w:t>общий объем расходов бюджета поселения 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в сумме </w:t>
      </w:r>
      <w:r>
        <w:rPr>
          <w:b/>
          <w:bCs/>
          <w:color w:val="000000"/>
          <w:sz w:val="28"/>
          <w:szCs w:val="28"/>
        </w:rPr>
        <w:t xml:space="preserve"> </w:t>
      </w:r>
      <w:r w:rsidR="008D1081">
        <w:rPr>
          <w:b/>
          <w:sz w:val="28"/>
          <w:szCs w:val="28"/>
        </w:rPr>
        <w:t>102</w:t>
      </w:r>
      <w:r w:rsidR="006A1851">
        <w:rPr>
          <w:b/>
          <w:sz w:val="28"/>
          <w:szCs w:val="28"/>
        </w:rPr>
        <w:t>595,4</w:t>
      </w:r>
      <w:r w:rsidR="00905C58">
        <w:rPr>
          <w:b/>
          <w:bCs/>
          <w:color w:val="000000"/>
          <w:sz w:val="28"/>
          <w:szCs w:val="28"/>
        </w:rPr>
        <w:t xml:space="preserve"> </w:t>
      </w:r>
      <w:r w:rsidR="008D1081">
        <w:rPr>
          <w:color w:val="000000"/>
          <w:sz w:val="28"/>
          <w:szCs w:val="28"/>
        </w:rPr>
        <w:t>тыс</w:t>
      </w:r>
      <w:proofErr w:type="gramStart"/>
      <w:r w:rsidR="008D1081">
        <w:rPr>
          <w:color w:val="000000"/>
          <w:sz w:val="28"/>
          <w:szCs w:val="28"/>
        </w:rPr>
        <w:t>.р</w:t>
      </w:r>
      <w:proofErr w:type="gramEnd"/>
      <w:r w:rsidR="008D1081">
        <w:rPr>
          <w:color w:val="000000"/>
          <w:sz w:val="28"/>
          <w:szCs w:val="28"/>
        </w:rPr>
        <w:t>ублей (приложение 2)</w:t>
      </w:r>
      <w:r w:rsidRPr="00A707F7">
        <w:rPr>
          <w:sz w:val="28"/>
          <w:szCs w:val="28"/>
        </w:rPr>
        <w:t xml:space="preserve">»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 1.2. Приложение 1 «Доходы бюджета городского поселения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1.3. Приложение 1 «Распределение расходов бюджета городского поселения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 по разделам и подразделам классификации расходов бюджетов Российской Федерации» изложить в редакции согласно приложению 2 к настоящему решению.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1.4. Приложение 10 «Распределение бюджетных ассигнований по разделам, подразделам, целевым статьям и видам </w:t>
      </w:r>
      <w:proofErr w:type="gramStart"/>
      <w:r w:rsidRPr="00B45C1B">
        <w:rPr>
          <w:color w:val="000000"/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B45C1B">
        <w:rPr>
          <w:color w:val="000000"/>
          <w:sz w:val="28"/>
          <w:szCs w:val="28"/>
        </w:rPr>
        <w:t xml:space="preserve"> Игрим на 201</w:t>
      </w:r>
      <w:r w:rsidR="00A707F7">
        <w:rPr>
          <w:color w:val="000000"/>
          <w:sz w:val="28"/>
          <w:szCs w:val="28"/>
        </w:rPr>
        <w:t>2</w:t>
      </w:r>
      <w:r w:rsidRPr="00B45C1B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D065A" w:rsidRDefault="00DD065A" w:rsidP="00DD065A">
      <w:pPr>
        <w:widowControl w:val="0"/>
        <w:ind w:firstLine="708"/>
        <w:jc w:val="both"/>
        <w:rPr>
          <w:sz w:val="28"/>
          <w:szCs w:val="28"/>
        </w:rPr>
      </w:pPr>
      <w:r w:rsidRPr="00DD065A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На основании решений Совета депутатов городского поселения Игрим от 26.12.2011 г. № 188, от 16.03.2012 г. № 192, д</w:t>
      </w:r>
      <w:r w:rsidRPr="00DD065A">
        <w:rPr>
          <w:color w:val="000000"/>
          <w:sz w:val="28"/>
          <w:szCs w:val="28"/>
        </w:rPr>
        <w:t xml:space="preserve">ополнить решение </w:t>
      </w:r>
      <w:r w:rsidRPr="00DD065A">
        <w:rPr>
          <w:bCs/>
          <w:color w:val="000000"/>
          <w:sz w:val="28"/>
          <w:szCs w:val="28"/>
        </w:rPr>
        <w:t xml:space="preserve">Совета поселения </w:t>
      </w:r>
      <w:proofErr w:type="gramStart"/>
      <w:r w:rsidRPr="00DD065A">
        <w:rPr>
          <w:bCs/>
          <w:color w:val="000000"/>
          <w:sz w:val="28"/>
          <w:szCs w:val="28"/>
        </w:rPr>
        <w:t>от</w:t>
      </w:r>
      <w:proofErr w:type="gramEnd"/>
      <w:r w:rsidRPr="00DD065A">
        <w:rPr>
          <w:bCs/>
          <w:color w:val="000000"/>
          <w:sz w:val="28"/>
          <w:szCs w:val="28"/>
        </w:rPr>
        <w:t xml:space="preserve"> 26.12.2011 года №186 «О</w:t>
      </w:r>
      <w:r w:rsidRPr="00DD065A">
        <w:rPr>
          <w:color w:val="000000"/>
          <w:sz w:val="28"/>
          <w:szCs w:val="28"/>
        </w:rPr>
        <w:t xml:space="preserve"> </w:t>
      </w:r>
      <w:r w:rsidRPr="00DD065A">
        <w:rPr>
          <w:bCs/>
          <w:color w:val="000000"/>
          <w:sz w:val="28"/>
          <w:szCs w:val="28"/>
        </w:rPr>
        <w:t>бюджете городского поселения  Игрим на 2012 год</w:t>
      </w:r>
      <w:r w:rsidRPr="00DD065A">
        <w:rPr>
          <w:sz w:val="28"/>
          <w:szCs w:val="28"/>
        </w:rPr>
        <w:t xml:space="preserve"> </w:t>
      </w:r>
      <w:r w:rsidRPr="00DD065A">
        <w:rPr>
          <w:bCs/>
          <w:color w:val="000000"/>
          <w:sz w:val="28"/>
          <w:szCs w:val="28"/>
        </w:rPr>
        <w:t xml:space="preserve">и на плановый период 2013 и 2014годов» приложением </w:t>
      </w:r>
      <w:r w:rsidR="006A1851">
        <w:rPr>
          <w:bCs/>
          <w:color w:val="000000"/>
          <w:sz w:val="28"/>
          <w:szCs w:val="28"/>
        </w:rPr>
        <w:t>4</w:t>
      </w:r>
      <w:r>
        <w:rPr>
          <w:bCs/>
          <w:color w:val="000000"/>
          <w:sz w:val="28"/>
          <w:szCs w:val="28"/>
        </w:rPr>
        <w:t xml:space="preserve"> к данному решению «</w:t>
      </w:r>
      <w:r w:rsidRPr="00DD065A">
        <w:rPr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2012 год</w:t>
      </w:r>
      <w:r>
        <w:rPr>
          <w:sz w:val="28"/>
          <w:szCs w:val="28"/>
        </w:rPr>
        <w:t>».</w:t>
      </w:r>
    </w:p>
    <w:p w:rsidR="00413BBF" w:rsidRDefault="00413BBF" w:rsidP="00413BBF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Приложение 18 «Верхний предел муниципального долга городского поселения Игрим на 1 января 2013 года»  </w:t>
      </w:r>
      <w:r w:rsidRPr="00B45C1B">
        <w:rPr>
          <w:color w:val="000000"/>
          <w:sz w:val="28"/>
          <w:szCs w:val="28"/>
        </w:rPr>
        <w:t xml:space="preserve">изложить в редакции </w:t>
      </w:r>
      <w:proofErr w:type="gramStart"/>
      <w:r w:rsidRPr="00B45C1B">
        <w:rPr>
          <w:color w:val="000000"/>
          <w:sz w:val="28"/>
          <w:szCs w:val="28"/>
        </w:rPr>
        <w:t>согласно приложени</w:t>
      </w:r>
      <w:r>
        <w:rPr>
          <w:color w:val="000000"/>
          <w:sz w:val="28"/>
          <w:szCs w:val="28"/>
        </w:rPr>
        <w:t>я</w:t>
      </w:r>
      <w:proofErr w:type="gramEnd"/>
      <w:r w:rsidRPr="00B45C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 w:rsidRPr="00B45C1B">
        <w:rPr>
          <w:color w:val="000000"/>
          <w:sz w:val="28"/>
          <w:szCs w:val="28"/>
        </w:rPr>
        <w:t xml:space="preserve"> к настоящему решению</w:t>
      </w:r>
      <w:r>
        <w:rPr>
          <w:color w:val="000000"/>
          <w:sz w:val="28"/>
          <w:szCs w:val="28"/>
        </w:rPr>
        <w:t>.</w:t>
      </w:r>
    </w:p>
    <w:p w:rsidR="00973535" w:rsidRPr="00B45C1B" w:rsidRDefault="00DD065A" w:rsidP="00413BB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3535" w:rsidRPr="00B45C1B">
        <w:rPr>
          <w:sz w:val="28"/>
          <w:szCs w:val="28"/>
        </w:rPr>
        <w:t>.</w:t>
      </w:r>
      <w:r w:rsidR="00973535">
        <w:rPr>
          <w:sz w:val="28"/>
          <w:szCs w:val="28"/>
        </w:rPr>
        <w:t xml:space="preserve"> </w:t>
      </w:r>
      <w:r w:rsidR="00973535" w:rsidRPr="00B45C1B">
        <w:rPr>
          <w:sz w:val="28"/>
          <w:szCs w:val="28"/>
        </w:rPr>
        <w:t>Опубликовать настоящее решение в районной газете «Жизнь Югры».</w:t>
      </w:r>
    </w:p>
    <w:p w:rsidR="00DD065A" w:rsidRDefault="00DD065A" w:rsidP="003163C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973535" w:rsidRPr="00B45C1B">
        <w:rPr>
          <w:bCs/>
          <w:color w:val="000000"/>
          <w:sz w:val="28"/>
          <w:szCs w:val="28"/>
        </w:rPr>
        <w:t>.</w:t>
      </w:r>
      <w:r w:rsidR="00973535" w:rsidRPr="00B45C1B">
        <w:rPr>
          <w:b/>
          <w:bCs/>
          <w:color w:val="000000"/>
          <w:sz w:val="28"/>
          <w:szCs w:val="28"/>
        </w:rPr>
        <w:t xml:space="preserve"> </w:t>
      </w:r>
      <w:r w:rsidR="00973535" w:rsidRPr="00B45C1B">
        <w:rPr>
          <w:color w:val="000000"/>
          <w:sz w:val="28"/>
          <w:szCs w:val="28"/>
        </w:rPr>
        <w:t>Настоящее Решение вступает в силу после его официального опубликования.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641A3" w:rsidTr="009641A3">
        <w:tc>
          <w:tcPr>
            <w:tcW w:w="4785" w:type="dxa"/>
          </w:tcPr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председатель Совета поселения</w:t>
            </w:r>
          </w:p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</w:p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А.Г. Голин               </w:t>
            </w:r>
          </w:p>
        </w:tc>
        <w:tc>
          <w:tcPr>
            <w:tcW w:w="4786" w:type="dxa"/>
          </w:tcPr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Глава    городского      поселения  </w:t>
            </w:r>
          </w:p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</w:p>
          <w:p w:rsidR="009641A3" w:rsidRDefault="009641A3">
            <w:pPr>
              <w:pStyle w:val="a4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Р.Р. Каримов</w:t>
            </w:r>
          </w:p>
        </w:tc>
      </w:tr>
    </w:tbl>
    <w:p w:rsidR="00AA6A32" w:rsidRDefault="00AA6A32" w:rsidP="00DD065A">
      <w:pPr>
        <w:shd w:val="clear" w:color="auto" w:fill="FFFFFF"/>
        <w:autoSpaceDE w:val="0"/>
        <w:autoSpaceDN w:val="0"/>
        <w:adjustRightInd w:val="0"/>
        <w:ind w:firstLine="1260"/>
        <w:jc w:val="both"/>
      </w:pPr>
    </w:p>
    <w:sectPr w:rsidR="00AA6A32" w:rsidSect="009641A3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9769E"/>
    <w:rsid w:val="000E70E8"/>
    <w:rsid w:val="00103E41"/>
    <w:rsid w:val="00112E65"/>
    <w:rsid w:val="0014685C"/>
    <w:rsid w:val="001706C4"/>
    <w:rsid w:val="00193E9A"/>
    <w:rsid w:val="001B49E3"/>
    <w:rsid w:val="001E44B2"/>
    <w:rsid w:val="002050C7"/>
    <w:rsid w:val="002436AC"/>
    <w:rsid w:val="00283C78"/>
    <w:rsid w:val="002850DA"/>
    <w:rsid w:val="002D33A0"/>
    <w:rsid w:val="003163CE"/>
    <w:rsid w:val="00380BE8"/>
    <w:rsid w:val="003965EE"/>
    <w:rsid w:val="003E4C0A"/>
    <w:rsid w:val="00413BBF"/>
    <w:rsid w:val="004A5BD2"/>
    <w:rsid w:val="004C3993"/>
    <w:rsid w:val="004F0377"/>
    <w:rsid w:val="00525C4E"/>
    <w:rsid w:val="00554DC2"/>
    <w:rsid w:val="005826D9"/>
    <w:rsid w:val="005900A5"/>
    <w:rsid w:val="005A06E4"/>
    <w:rsid w:val="005A1385"/>
    <w:rsid w:val="005B02D8"/>
    <w:rsid w:val="005B3BE2"/>
    <w:rsid w:val="005B652E"/>
    <w:rsid w:val="005C3D28"/>
    <w:rsid w:val="00602ABD"/>
    <w:rsid w:val="00605345"/>
    <w:rsid w:val="00635C70"/>
    <w:rsid w:val="00671263"/>
    <w:rsid w:val="006A1851"/>
    <w:rsid w:val="006D15E4"/>
    <w:rsid w:val="00741CA9"/>
    <w:rsid w:val="007721CF"/>
    <w:rsid w:val="00774EE9"/>
    <w:rsid w:val="00802CAE"/>
    <w:rsid w:val="00813B75"/>
    <w:rsid w:val="00835BB4"/>
    <w:rsid w:val="0085537B"/>
    <w:rsid w:val="008711DB"/>
    <w:rsid w:val="00894742"/>
    <w:rsid w:val="00895B4B"/>
    <w:rsid w:val="008C3F97"/>
    <w:rsid w:val="008D1081"/>
    <w:rsid w:val="008D5471"/>
    <w:rsid w:val="008D7B5A"/>
    <w:rsid w:val="008E6F35"/>
    <w:rsid w:val="00905AF0"/>
    <w:rsid w:val="00905C58"/>
    <w:rsid w:val="00907DA0"/>
    <w:rsid w:val="009178CC"/>
    <w:rsid w:val="009416BC"/>
    <w:rsid w:val="00956117"/>
    <w:rsid w:val="009641A3"/>
    <w:rsid w:val="00973535"/>
    <w:rsid w:val="00983933"/>
    <w:rsid w:val="00995C55"/>
    <w:rsid w:val="009B7742"/>
    <w:rsid w:val="00A11A73"/>
    <w:rsid w:val="00A61633"/>
    <w:rsid w:val="00A638B6"/>
    <w:rsid w:val="00A707F7"/>
    <w:rsid w:val="00A732A8"/>
    <w:rsid w:val="00A97E2C"/>
    <w:rsid w:val="00AA6A32"/>
    <w:rsid w:val="00AF1A4A"/>
    <w:rsid w:val="00AF2A8C"/>
    <w:rsid w:val="00B31912"/>
    <w:rsid w:val="00B42743"/>
    <w:rsid w:val="00B6029E"/>
    <w:rsid w:val="00B76192"/>
    <w:rsid w:val="00B9188B"/>
    <w:rsid w:val="00B96545"/>
    <w:rsid w:val="00BE365C"/>
    <w:rsid w:val="00C2734C"/>
    <w:rsid w:val="00C41DCB"/>
    <w:rsid w:val="00C4691A"/>
    <w:rsid w:val="00CA3385"/>
    <w:rsid w:val="00CB49C5"/>
    <w:rsid w:val="00CD5EC7"/>
    <w:rsid w:val="00CF3CAE"/>
    <w:rsid w:val="00D42EE8"/>
    <w:rsid w:val="00D84FB7"/>
    <w:rsid w:val="00DD065A"/>
    <w:rsid w:val="00DE4A59"/>
    <w:rsid w:val="00E17ECE"/>
    <w:rsid w:val="00E306BD"/>
    <w:rsid w:val="00E468A6"/>
    <w:rsid w:val="00E564EE"/>
    <w:rsid w:val="00E73C71"/>
    <w:rsid w:val="00E81BAF"/>
    <w:rsid w:val="00EA54FD"/>
    <w:rsid w:val="00EB7E19"/>
    <w:rsid w:val="00EE7B00"/>
    <w:rsid w:val="00EF2877"/>
    <w:rsid w:val="00F02D94"/>
    <w:rsid w:val="00F11E95"/>
    <w:rsid w:val="00F72A98"/>
    <w:rsid w:val="00F82DB0"/>
    <w:rsid w:val="00F925C9"/>
    <w:rsid w:val="00FB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администрация</cp:lastModifiedBy>
  <cp:revision>15</cp:revision>
  <cp:lastPrinted>2012-05-21T10:43:00Z</cp:lastPrinted>
  <dcterms:created xsi:type="dcterms:W3CDTF">2011-12-27T05:51:00Z</dcterms:created>
  <dcterms:modified xsi:type="dcterms:W3CDTF">2012-05-25T06:57:00Z</dcterms:modified>
</cp:coreProperties>
</file>